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33" w:rsidRDefault="00422333" w:rsidP="00422333">
      <w:pPr>
        <w:ind w:firstLine="567"/>
        <w:jc w:val="both"/>
        <w:rPr>
          <w:color w:val="000000"/>
          <w:sz w:val="20"/>
          <w:szCs w:val="20"/>
        </w:rPr>
      </w:pPr>
      <w:r>
        <w:t xml:space="preserve">   </w:t>
      </w:r>
      <w:r w:rsidR="00414843">
        <w:t xml:space="preserve">  </w:t>
      </w:r>
      <w:r>
        <w:rPr>
          <w:sz w:val="28"/>
          <w:szCs w:val="28"/>
        </w:rPr>
        <w:t>Совет</w:t>
      </w:r>
      <w:r w:rsidR="00414843" w:rsidRPr="00414843">
        <w:rPr>
          <w:sz w:val="28"/>
          <w:szCs w:val="28"/>
        </w:rPr>
        <w:t xml:space="preserve"> сельского поселения Атиковский сельсовет муниципального района Бурзянский район Республики Башкортостан</w:t>
      </w:r>
      <w:r>
        <w:rPr>
          <w:sz w:val="28"/>
          <w:szCs w:val="28"/>
        </w:rPr>
        <w:t xml:space="preserve"> </w:t>
      </w:r>
      <w:r w:rsidRPr="00422333">
        <w:rPr>
          <w:color w:val="000000"/>
          <w:sz w:val="28"/>
          <w:szCs w:val="28"/>
        </w:rPr>
        <w:t>состоит из 7 депутатов</w:t>
      </w:r>
      <w:r>
        <w:rPr>
          <w:color w:val="000000"/>
          <w:sz w:val="20"/>
          <w:szCs w:val="20"/>
        </w:rPr>
        <w:t>.</w:t>
      </w:r>
    </w:p>
    <w:p w:rsidR="00422333" w:rsidRDefault="00422333" w:rsidP="004223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Из них 6 депутатов за 2022 год предоставили у</w:t>
      </w:r>
      <w:r w:rsidRPr="00422333">
        <w:rPr>
          <w:sz w:val="28"/>
          <w:szCs w:val="28"/>
        </w:rPr>
        <w:t>ведомление</w:t>
      </w:r>
      <w:r>
        <w:rPr>
          <w:sz w:val="28"/>
          <w:szCs w:val="28"/>
        </w:rPr>
        <w:t xml:space="preserve"> </w:t>
      </w:r>
      <w:r w:rsidRPr="00422333">
        <w:rPr>
          <w:sz w:val="28"/>
          <w:szCs w:val="28"/>
        </w:rPr>
        <w:t>об отсутствии сделок, предусмотренных частью 1 статьи 3</w:t>
      </w:r>
      <w:r>
        <w:rPr>
          <w:sz w:val="28"/>
          <w:szCs w:val="28"/>
        </w:rPr>
        <w:t xml:space="preserve"> </w:t>
      </w:r>
      <w:r w:rsidRPr="00422333">
        <w:rPr>
          <w:sz w:val="28"/>
          <w:szCs w:val="28"/>
        </w:rPr>
        <w:t>Федерального закона от 3 декабря 2012 года № 230-ФЗ</w:t>
      </w:r>
      <w:r>
        <w:rPr>
          <w:sz w:val="28"/>
          <w:szCs w:val="28"/>
        </w:rPr>
        <w:t xml:space="preserve"> </w:t>
      </w:r>
      <w:r w:rsidRPr="00422333">
        <w:rPr>
          <w:sz w:val="28"/>
          <w:szCs w:val="28"/>
        </w:rPr>
        <w:t>«О контроле за соответствием расходов лиц, замещающих</w:t>
      </w:r>
      <w:r>
        <w:rPr>
          <w:sz w:val="28"/>
          <w:szCs w:val="28"/>
        </w:rPr>
        <w:t xml:space="preserve"> </w:t>
      </w:r>
      <w:r w:rsidRPr="00422333">
        <w:rPr>
          <w:sz w:val="28"/>
          <w:szCs w:val="28"/>
        </w:rPr>
        <w:t>государственные должности, и иных лиц их доходам»</w:t>
      </w:r>
      <w:r>
        <w:rPr>
          <w:sz w:val="28"/>
          <w:szCs w:val="28"/>
        </w:rPr>
        <w:t>.</w:t>
      </w:r>
    </w:p>
    <w:p w:rsidR="00422333" w:rsidRPr="00422333" w:rsidRDefault="00422333" w:rsidP="004223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сельского поселения предоставил </w:t>
      </w:r>
      <w:r w:rsidRPr="00422333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Pr="00422333">
        <w:rPr>
          <w:sz w:val="28"/>
          <w:szCs w:val="28"/>
        </w:rPr>
        <w:t xml:space="preserve">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 Атиковский сельсовет муниципального района Бурзянский район Республики Башкортостан, а также сведений о доходах, расходах, об имуществе и обязательствах имущественного характера их супруги (супруга) и несовершеннолетних детей</w:t>
      </w:r>
      <w:r>
        <w:rPr>
          <w:sz w:val="28"/>
          <w:szCs w:val="28"/>
        </w:rPr>
        <w:t>.</w:t>
      </w:r>
      <w:bookmarkStart w:id="0" w:name="_GoBack"/>
      <w:bookmarkEnd w:id="0"/>
    </w:p>
    <w:p w:rsidR="00422333" w:rsidRPr="00A5773C" w:rsidRDefault="00422333" w:rsidP="00422333">
      <w:pPr>
        <w:autoSpaceDE w:val="0"/>
        <w:autoSpaceDN w:val="0"/>
        <w:adjustRightInd w:val="0"/>
        <w:rPr>
          <w:sz w:val="28"/>
          <w:szCs w:val="28"/>
        </w:rPr>
      </w:pPr>
    </w:p>
    <w:p w:rsidR="00422333" w:rsidRPr="00422333" w:rsidRDefault="00422333" w:rsidP="00422333">
      <w:pPr>
        <w:ind w:firstLine="567"/>
        <w:jc w:val="both"/>
        <w:rPr>
          <w:color w:val="000000"/>
          <w:sz w:val="28"/>
          <w:szCs w:val="28"/>
        </w:rPr>
      </w:pPr>
    </w:p>
    <w:p w:rsidR="00422333" w:rsidRDefault="00422333" w:rsidP="00422333">
      <w:pPr>
        <w:ind w:firstLine="567"/>
        <w:jc w:val="both"/>
        <w:rPr>
          <w:color w:val="000000"/>
          <w:sz w:val="20"/>
          <w:szCs w:val="20"/>
        </w:rPr>
      </w:pPr>
    </w:p>
    <w:sectPr w:rsidR="00422333" w:rsidSect="004148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00"/>
    <w:rsid w:val="00414843"/>
    <w:rsid w:val="00422333"/>
    <w:rsid w:val="0048673A"/>
    <w:rsid w:val="008619FE"/>
    <w:rsid w:val="009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7468D-E8A7-4DC0-977C-8DBC2AD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843"/>
    <w:pPr>
      <w:spacing w:after="0" w:line="240" w:lineRule="auto"/>
    </w:pPr>
  </w:style>
  <w:style w:type="paragraph" w:customStyle="1" w:styleId="CharChar">
    <w:name w:val="Char Char"/>
    <w:basedOn w:val="a"/>
    <w:rsid w:val="00422333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2023-05-29T10:43:00Z</dcterms:created>
  <dcterms:modified xsi:type="dcterms:W3CDTF">2023-05-29T11:06:00Z</dcterms:modified>
</cp:coreProperties>
</file>