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956BE9" w:rsidRPr="00B408A3" w:rsidRDefault="00D80101" w:rsidP="00D80101">
      <w:bookmarkStart w:id="0" w:name="_GoBack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Сведения о дебетовых и кредитных картах</w:t>
      </w:r>
      <w:bookmarkEnd w:id="0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ПИН-код карты – четырехзначная комбинация цифр, выдаваемая в конверте одновременно с изготовленной банковской картой. Его можно изменить, обратившись в отделение банка или позвонив на горячую линию.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Код безопасности (CVV2 или CVC2) – комбинация цифр, указанная на оборотной стороне карты, а именно: три крайние правые цифры, указанные после четырех последних цифр номера карты. Проверочный код необходим только для совершения платежей в интернете. При онлайн-оплате он вводится вместе с номером карты, именем держателя карты и сроком окончания действия карты.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Одноразовый пароль банка для подтверждения оплаты онлайн – комбинация цифр, отправляемых банком в смс-сообщении или push- уведомлении для подтверждения операций с денежными средствами.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Никому не сообщайте ПИН-код, код безопасности или одноразовый пароль третьим лицам!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Никто, в том числе сотрудники банка, не вправе требовать от держателя карты сообщить ПИН-код или код безопасности. А одноразовый пароль вводится при совершении онлайн-покупки на странице с защищенным соединением.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Кодовое слово держателя карты – информация, указанная клиентом банка при оформлении карты. Кодовое слово необходимо для идентификации клиента при звонке в контакт-центр банка. Рекомендуется использовать кодовые слова, которые злоумышленникам будет очень сложно узнать. Подумайте о том, что случилось с Вами в детстве или юности, вспомните место действия, объект, человека или событие – пусть оно будет Вашим кодовым словом.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Код клиента банка – комбинация цифр, используемая для сокращения времени на идентификацию клиента при обращении в контакт-центр.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Сообщать кодовое слово или код клиента банка можно только в том случае, если вы обратились в контакт-центр и разговариваете с сотрудником банка.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Как безопасно пользоваться интернет-банком?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Используйте сложный пароль блокировки экрана и качественную антивирусную программу. Не входите в банковские приложения, используя отпечаток пальца или функцию распознавания лица.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Ни в коем случае не храните в телефоне логин и пароль от входа в мобильный банкинг.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Не храните в телефоне реквизиты карты: номер, срок действия, проверочный код и ПИН-код карты.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Избегайте входа в систему мобильного банкинга с чужих устройств.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При утрате телефона немедленно обратитесь в банк для блокировки карты и в офис мобильного оператора для блокировки SIM-карты.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Не переходите по ссылкам из SMS-сообщений, даже если в сообщении утверждается, что оно из банка.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Отключите функцию отображения текста входящих SMS- уведомлений на экране заблокированного телефона.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ВАЖНО!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Довольно часто мошенники выдают себя за сотрудников банка. Под предлогом «сбоя в базе данных», «начисления бонусов» или «подключения к социальной программе» злоумышленники просят, а иногда даже требуют сообщить им реквизиты карты, код безопасности и одноразовый пароль. Получив необходимые сведения, мошенники списывают деньги со счета.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ПОМНИТЕ!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При звонке клиенту сотрудник банка никогда не просит сообщить ему реквизиты карты и совершать какие-либо операции с картой.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Что делать, если вам позвонили из банка, и интересуются вашей платежной картой?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Разумнее всего прекратить разговор и перезвонить в банк по официальному номеру контактного центра банка (номер телефона службы поддержки клиента указывается на оборотной стороне карты).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Также можно обратиться в отделение банка лично. Помните, что самый распространенный способ совершения хищений денежных средств с карт граждан – побуждение владельца карты к переводу денег путем обмана и злоупотреблением доверия.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Как безопасно совершать платежи в интернете?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br/>
        <w:t>Используйте на устройстве антивирус с активной защитой онлайн- платежей.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Совершайте оплату только посредством использования защищенных соединений. Защищенное или зашифрованное подключение можно распознать по значку в виде замочка в начале адресной строки браузера и префиксу https:// (не просто http, а с буквой s на конце) перед адресом сайта.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Всегда завершайте сеанс в интернет-банке перед тем, как закроете вкладку браузера. Не проводите финансовые операции с общественного WI-FI в кафе, транспорте или гостиницах.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Не сохраняйте свои данные о карте в браузере.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Какими банкоматами пользоваться?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Отдавайте предпочтение банкоматам, установленным в защищенных местах (например, в офисах банков, госучреждениях, крупных торговых центрах).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Осмотрите банкомат перед использованием. Убедитесь, что на клавиатуре и в месте для приема карт нет дополнительных устройств, следов клея и механических повреждений.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При наборе ПИН-кода прикрывайте клавиатуру рукой.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Не используйте банкомат с признаками неисправности: устройство зависает, перезагружается или на экране появляются подозрительные изображения.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Не используйте банкомат в присутствии подозрительных лиц и не принимайте помощь от незнакомцев.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Банковские трояны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Банковские трояны – вредоносные программы, созданные для кражи денег через онлайн-банкинг. Подменяя страницу официальных банковских приложений, крупных онлайн-магазинов, программа похищает логины и пароли, а также данные банковских карт. Для обхода двухфакторной аутентификации программа способна перехватывать отправленные банком смс-сообщения и перенаправлять их.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Чаще всего под видом легального программного обеспечения: пользователь собственноручно скачивает на устройство вирусную программу, замаскированный под популярные бесплатные приложения (например, игры, фонарики, гороскопы и пр.). Также банковский троян автоматически скачивается на устройство при переходе по сомнительным ссылкам, присланным в смс-сообщениях или электронных письмах. Как правило, в сообщении ссылку на скачивание банковского трояна сопровождает текст о начале распродажи, предложении обменять товар или посмотреть фото/видео интригующего содержания.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Как защититься?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Установить на устройство надежную антивирусную защиту. Она блокирует попытку перехода на подозрительный сайт, а также остановит банковский троян при попытке проникнуть в устройство.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Не переходить по подозрительным ссылкам в смс-сообщениях и электронных письмах.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Скачивать приложения только из официальных магазинов Apple Store, Microsoft Store и Google Play. В настойках телефона установить запрет на скачивание приложений из непроверенных источников.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ходе установки приложений обращать внимание на запросы разрешений (например, доступ к контактам и на отправку смс-сообщений).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Внимательно читать название сайта, на котором вводятся конфиденциальные данные. Зачастую названия сайтов-подделок от оригинальных отличаются лишь одним символом.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Безопасность учетных записей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Завладев логином и паролем от учетной записи электронной почты, социальной сети, портала госуслуг и других сервисов, мошенники получают возможности для извлечения материальной выгоды. И это не только списание средств с банковской карты. Войдя в чужую учетную запись, мошенники могут рассылать контактам пользователя сообщения с просьбой о переводе небольшой, как правило, суммы денег, или публиковать на странице информацию компрометирующего характера.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Как не оказаться в подобной ситуации?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Для каждой учетной записи использовать разные логины и пароли. Использовать сложные пароли, состоящие из букв и цифр. Создавать и хранить их поможет менеджер паролей.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Для максимальной защиты учетной записи рекомендуется использовать двухэтапную аутентификацию (для входа в аккаунт кроме логина и пароля необходимо ввести одноразовый код или подтвердить действие на электронных устройствах, подключенных к вашему аккаунту).</w:t>
      </w:r>
    </w:p>
    <w:sectPr w:rsidR="00956BE9" w:rsidRPr="00B408A3" w:rsidSect="00956BE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BD1" w:rsidRDefault="00574BD1" w:rsidP="00E31B2F">
      <w:r>
        <w:separator/>
      </w:r>
    </w:p>
  </w:endnote>
  <w:endnote w:type="continuationSeparator" w:id="0">
    <w:p w:rsidR="00574BD1" w:rsidRDefault="00574BD1" w:rsidP="00E3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BD1" w:rsidRDefault="00574BD1" w:rsidP="00E31B2F">
      <w:r>
        <w:separator/>
      </w:r>
    </w:p>
  </w:footnote>
  <w:footnote w:type="continuationSeparator" w:id="0">
    <w:p w:rsidR="00574BD1" w:rsidRDefault="00574BD1" w:rsidP="00E31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‼" style="width:12pt;height:12pt;visibility:visible;mso-wrap-style:square" o:bullet="t">
        <v:imagedata r:id="rId1" o:title="‼"/>
      </v:shape>
    </w:pict>
  </w:numPicBullet>
  <w:abstractNum w:abstractNumId="0" w15:restartNumberingAfterBreak="0">
    <w:nsid w:val="0C2D3A3F"/>
    <w:multiLevelType w:val="hybridMultilevel"/>
    <w:tmpl w:val="AA96E1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E6C21"/>
    <w:multiLevelType w:val="hybridMultilevel"/>
    <w:tmpl w:val="5B5AF2D6"/>
    <w:lvl w:ilvl="0" w:tplc="C0F4E374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3804A36"/>
    <w:multiLevelType w:val="multilevel"/>
    <w:tmpl w:val="89CE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C144A3"/>
    <w:multiLevelType w:val="hybridMultilevel"/>
    <w:tmpl w:val="A3AED5DC"/>
    <w:lvl w:ilvl="0" w:tplc="4A982D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E4A"/>
    <w:multiLevelType w:val="hybridMultilevel"/>
    <w:tmpl w:val="6E10DE4A"/>
    <w:lvl w:ilvl="0" w:tplc="3B6AE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941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9CC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E80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AC8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302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F28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B62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847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2F1DB6"/>
    <w:multiLevelType w:val="hybridMultilevel"/>
    <w:tmpl w:val="8AC2A6B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D51B5"/>
    <w:multiLevelType w:val="hybridMultilevel"/>
    <w:tmpl w:val="7D04A770"/>
    <w:lvl w:ilvl="0" w:tplc="28CED448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4E5C71A5"/>
    <w:multiLevelType w:val="hybridMultilevel"/>
    <w:tmpl w:val="27009884"/>
    <w:lvl w:ilvl="0" w:tplc="77684C8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DF0CB3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5281D0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00A7A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B4895F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5328BA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FD0885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00503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8C44CA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8" w15:restartNumberingAfterBreak="0">
    <w:nsid w:val="54B56148"/>
    <w:multiLevelType w:val="hybridMultilevel"/>
    <w:tmpl w:val="A40C0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0206C"/>
    <w:multiLevelType w:val="hybridMultilevel"/>
    <w:tmpl w:val="DD16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959BE"/>
    <w:multiLevelType w:val="hybridMultilevel"/>
    <w:tmpl w:val="F70E6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13ED1"/>
    <w:multiLevelType w:val="hybridMultilevel"/>
    <w:tmpl w:val="F02A0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07A16"/>
    <w:multiLevelType w:val="hybridMultilevel"/>
    <w:tmpl w:val="AF2E1C1A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2"/>
  </w:num>
  <w:num w:numId="6">
    <w:abstractNumId w:val="8"/>
  </w:num>
  <w:num w:numId="7">
    <w:abstractNumId w:val="12"/>
  </w:num>
  <w:num w:numId="8">
    <w:abstractNumId w:val="1"/>
  </w:num>
  <w:num w:numId="9">
    <w:abstractNumId w:val="9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42"/>
    <w:rsid w:val="0000762F"/>
    <w:rsid w:val="00010EF5"/>
    <w:rsid w:val="000145F3"/>
    <w:rsid w:val="000244DA"/>
    <w:rsid w:val="00031114"/>
    <w:rsid w:val="0004165A"/>
    <w:rsid w:val="00046B10"/>
    <w:rsid w:val="00056B42"/>
    <w:rsid w:val="000705B0"/>
    <w:rsid w:val="00071598"/>
    <w:rsid w:val="00087E51"/>
    <w:rsid w:val="0009397A"/>
    <w:rsid w:val="00095FD3"/>
    <w:rsid w:val="000C1950"/>
    <w:rsid w:val="000C2CEC"/>
    <w:rsid w:val="000C3C46"/>
    <w:rsid w:val="000E56CD"/>
    <w:rsid w:val="00104DDD"/>
    <w:rsid w:val="00110ED3"/>
    <w:rsid w:val="001231E4"/>
    <w:rsid w:val="00123294"/>
    <w:rsid w:val="0012574C"/>
    <w:rsid w:val="00143EB5"/>
    <w:rsid w:val="001746FB"/>
    <w:rsid w:val="001756B0"/>
    <w:rsid w:val="0018023E"/>
    <w:rsid w:val="00183BEA"/>
    <w:rsid w:val="00185F21"/>
    <w:rsid w:val="001A7706"/>
    <w:rsid w:val="001B1724"/>
    <w:rsid w:val="001B2562"/>
    <w:rsid w:val="001B6FB0"/>
    <w:rsid w:val="001C17BC"/>
    <w:rsid w:val="001C5594"/>
    <w:rsid w:val="001D4DD1"/>
    <w:rsid w:val="001D7BEB"/>
    <w:rsid w:val="001E11BD"/>
    <w:rsid w:val="001F438A"/>
    <w:rsid w:val="00203584"/>
    <w:rsid w:val="0020407D"/>
    <w:rsid w:val="002115E7"/>
    <w:rsid w:val="002247CA"/>
    <w:rsid w:val="00227279"/>
    <w:rsid w:val="002349B0"/>
    <w:rsid w:val="00235F97"/>
    <w:rsid w:val="00244E35"/>
    <w:rsid w:val="002675BA"/>
    <w:rsid w:val="00267621"/>
    <w:rsid w:val="002917F6"/>
    <w:rsid w:val="002B2173"/>
    <w:rsid w:val="002B6E6E"/>
    <w:rsid w:val="002D0F95"/>
    <w:rsid w:val="002D6EE9"/>
    <w:rsid w:val="002E0129"/>
    <w:rsid w:val="002E1468"/>
    <w:rsid w:val="002E3329"/>
    <w:rsid w:val="002F69AE"/>
    <w:rsid w:val="003120FA"/>
    <w:rsid w:val="003202BF"/>
    <w:rsid w:val="00323C10"/>
    <w:rsid w:val="00332392"/>
    <w:rsid w:val="00344CA9"/>
    <w:rsid w:val="003508FB"/>
    <w:rsid w:val="003658ED"/>
    <w:rsid w:val="003731FA"/>
    <w:rsid w:val="00373E99"/>
    <w:rsid w:val="0039652A"/>
    <w:rsid w:val="00396D65"/>
    <w:rsid w:val="003A0046"/>
    <w:rsid w:val="003A68E2"/>
    <w:rsid w:val="003B0DA1"/>
    <w:rsid w:val="003B107A"/>
    <w:rsid w:val="003D1A6E"/>
    <w:rsid w:val="003D1C01"/>
    <w:rsid w:val="003D5E04"/>
    <w:rsid w:val="003E1680"/>
    <w:rsid w:val="003E5341"/>
    <w:rsid w:val="003E782B"/>
    <w:rsid w:val="00412D5F"/>
    <w:rsid w:val="0041375F"/>
    <w:rsid w:val="00416E8C"/>
    <w:rsid w:val="0042273C"/>
    <w:rsid w:val="00450798"/>
    <w:rsid w:val="00460EFF"/>
    <w:rsid w:val="0046223A"/>
    <w:rsid w:val="004665AD"/>
    <w:rsid w:val="00485DD0"/>
    <w:rsid w:val="004A4884"/>
    <w:rsid w:val="004A69AF"/>
    <w:rsid w:val="004C3A3B"/>
    <w:rsid w:val="004E15FA"/>
    <w:rsid w:val="004E5AE5"/>
    <w:rsid w:val="004F4233"/>
    <w:rsid w:val="005105A0"/>
    <w:rsid w:val="00526DE3"/>
    <w:rsid w:val="00545DA5"/>
    <w:rsid w:val="00551DB1"/>
    <w:rsid w:val="00553583"/>
    <w:rsid w:val="00574BD1"/>
    <w:rsid w:val="0057681C"/>
    <w:rsid w:val="00587A52"/>
    <w:rsid w:val="00592789"/>
    <w:rsid w:val="0059406F"/>
    <w:rsid w:val="0059698D"/>
    <w:rsid w:val="005B20BF"/>
    <w:rsid w:val="005B647A"/>
    <w:rsid w:val="005B7D42"/>
    <w:rsid w:val="005F2589"/>
    <w:rsid w:val="0061756C"/>
    <w:rsid w:val="00634EB5"/>
    <w:rsid w:val="00652CC7"/>
    <w:rsid w:val="00666E4F"/>
    <w:rsid w:val="00670D83"/>
    <w:rsid w:val="0069281C"/>
    <w:rsid w:val="006B6AD7"/>
    <w:rsid w:val="006B6FA3"/>
    <w:rsid w:val="006B7CE6"/>
    <w:rsid w:val="006C41D4"/>
    <w:rsid w:val="006D0AB7"/>
    <w:rsid w:val="006E28BF"/>
    <w:rsid w:val="006F1920"/>
    <w:rsid w:val="00724648"/>
    <w:rsid w:val="00733421"/>
    <w:rsid w:val="00736C9E"/>
    <w:rsid w:val="00740C17"/>
    <w:rsid w:val="00742B8A"/>
    <w:rsid w:val="00743352"/>
    <w:rsid w:val="00750BAE"/>
    <w:rsid w:val="00770884"/>
    <w:rsid w:val="007709AB"/>
    <w:rsid w:val="00772C61"/>
    <w:rsid w:val="007D791E"/>
    <w:rsid w:val="007E6926"/>
    <w:rsid w:val="007F0BD3"/>
    <w:rsid w:val="0080246A"/>
    <w:rsid w:val="0081165B"/>
    <w:rsid w:val="008332F8"/>
    <w:rsid w:val="008513AC"/>
    <w:rsid w:val="00897CC6"/>
    <w:rsid w:val="008A38F7"/>
    <w:rsid w:val="008B3BDC"/>
    <w:rsid w:val="008B444E"/>
    <w:rsid w:val="008C1782"/>
    <w:rsid w:val="008C7CB0"/>
    <w:rsid w:val="008D466B"/>
    <w:rsid w:val="008F02FD"/>
    <w:rsid w:val="008F1D58"/>
    <w:rsid w:val="009000E9"/>
    <w:rsid w:val="009006F5"/>
    <w:rsid w:val="00902014"/>
    <w:rsid w:val="00906E95"/>
    <w:rsid w:val="00907432"/>
    <w:rsid w:val="009123A4"/>
    <w:rsid w:val="009170A4"/>
    <w:rsid w:val="00923259"/>
    <w:rsid w:val="009308EE"/>
    <w:rsid w:val="009346CC"/>
    <w:rsid w:val="00946B11"/>
    <w:rsid w:val="00956BE9"/>
    <w:rsid w:val="00961ADC"/>
    <w:rsid w:val="0097562F"/>
    <w:rsid w:val="0097636A"/>
    <w:rsid w:val="00980FB9"/>
    <w:rsid w:val="009A24A5"/>
    <w:rsid w:val="009A7782"/>
    <w:rsid w:val="009B43B9"/>
    <w:rsid w:val="009C5643"/>
    <w:rsid w:val="009C7183"/>
    <w:rsid w:val="009D41C0"/>
    <w:rsid w:val="009D6F4C"/>
    <w:rsid w:val="009E274C"/>
    <w:rsid w:val="009E2BCB"/>
    <w:rsid w:val="009F3467"/>
    <w:rsid w:val="00A016A3"/>
    <w:rsid w:val="00A01DA8"/>
    <w:rsid w:val="00A07A2C"/>
    <w:rsid w:val="00A1101A"/>
    <w:rsid w:val="00A12A42"/>
    <w:rsid w:val="00A213F5"/>
    <w:rsid w:val="00A45B60"/>
    <w:rsid w:val="00A46B22"/>
    <w:rsid w:val="00A555A1"/>
    <w:rsid w:val="00A60ECB"/>
    <w:rsid w:val="00A77215"/>
    <w:rsid w:val="00A878E2"/>
    <w:rsid w:val="00A9412B"/>
    <w:rsid w:val="00AD00C8"/>
    <w:rsid w:val="00AD5AB3"/>
    <w:rsid w:val="00AF6186"/>
    <w:rsid w:val="00B053C1"/>
    <w:rsid w:val="00B20BC1"/>
    <w:rsid w:val="00B408A3"/>
    <w:rsid w:val="00B437B2"/>
    <w:rsid w:val="00B53F52"/>
    <w:rsid w:val="00B77E94"/>
    <w:rsid w:val="00B80980"/>
    <w:rsid w:val="00B85235"/>
    <w:rsid w:val="00B92839"/>
    <w:rsid w:val="00BA54F2"/>
    <w:rsid w:val="00BB3F55"/>
    <w:rsid w:val="00BC6121"/>
    <w:rsid w:val="00BC7C33"/>
    <w:rsid w:val="00BF0FA2"/>
    <w:rsid w:val="00BF225B"/>
    <w:rsid w:val="00C14230"/>
    <w:rsid w:val="00C15858"/>
    <w:rsid w:val="00C17393"/>
    <w:rsid w:val="00C25B04"/>
    <w:rsid w:val="00C26B61"/>
    <w:rsid w:val="00C55F73"/>
    <w:rsid w:val="00C57D87"/>
    <w:rsid w:val="00C604DF"/>
    <w:rsid w:val="00C612E3"/>
    <w:rsid w:val="00C6159C"/>
    <w:rsid w:val="00C72BCB"/>
    <w:rsid w:val="00C7770C"/>
    <w:rsid w:val="00C876CB"/>
    <w:rsid w:val="00C96094"/>
    <w:rsid w:val="00CA41F1"/>
    <w:rsid w:val="00CB01D3"/>
    <w:rsid w:val="00CC13F6"/>
    <w:rsid w:val="00CC164C"/>
    <w:rsid w:val="00CC1B20"/>
    <w:rsid w:val="00CD2773"/>
    <w:rsid w:val="00CE2601"/>
    <w:rsid w:val="00CE54D0"/>
    <w:rsid w:val="00CE6D8E"/>
    <w:rsid w:val="00CF083C"/>
    <w:rsid w:val="00CF7F25"/>
    <w:rsid w:val="00D029D4"/>
    <w:rsid w:val="00D0452D"/>
    <w:rsid w:val="00D12198"/>
    <w:rsid w:val="00D136E7"/>
    <w:rsid w:val="00D177DB"/>
    <w:rsid w:val="00D21229"/>
    <w:rsid w:val="00D21EF2"/>
    <w:rsid w:val="00D2628B"/>
    <w:rsid w:val="00D30D59"/>
    <w:rsid w:val="00D51628"/>
    <w:rsid w:val="00D57DB5"/>
    <w:rsid w:val="00D66612"/>
    <w:rsid w:val="00D701BA"/>
    <w:rsid w:val="00D70EB9"/>
    <w:rsid w:val="00D77E38"/>
    <w:rsid w:val="00D80101"/>
    <w:rsid w:val="00D85BE4"/>
    <w:rsid w:val="00D931FA"/>
    <w:rsid w:val="00D93592"/>
    <w:rsid w:val="00DB04B3"/>
    <w:rsid w:val="00DB4EDC"/>
    <w:rsid w:val="00DC6E84"/>
    <w:rsid w:val="00DC7157"/>
    <w:rsid w:val="00DD4861"/>
    <w:rsid w:val="00DE14DF"/>
    <w:rsid w:val="00DF361A"/>
    <w:rsid w:val="00DF58F1"/>
    <w:rsid w:val="00DF70D6"/>
    <w:rsid w:val="00E1757A"/>
    <w:rsid w:val="00E31B2F"/>
    <w:rsid w:val="00E515CF"/>
    <w:rsid w:val="00E52E67"/>
    <w:rsid w:val="00E57EC1"/>
    <w:rsid w:val="00E644A2"/>
    <w:rsid w:val="00E74193"/>
    <w:rsid w:val="00E74C41"/>
    <w:rsid w:val="00EB3076"/>
    <w:rsid w:val="00EB48F4"/>
    <w:rsid w:val="00EC57D5"/>
    <w:rsid w:val="00ED3B26"/>
    <w:rsid w:val="00EE56A5"/>
    <w:rsid w:val="00F03F40"/>
    <w:rsid w:val="00F052B3"/>
    <w:rsid w:val="00F10D71"/>
    <w:rsid w:val="00F239E9"/>
    <w:rsid w:val="00F23FFA"/>
    <w:rsid w:val="00F36BEF"/>
    <w:rsid w:val="00F63E80"/>
    <w:rsid w:val="00F91B7D"/>
    <w:rsid w:val="00F97855"/>
    <w:rsid w:val="00FA2487"/>
    <w:rsid w:val="00FB0A2C"/>
    <w:rsid w:val="00FB59A9"/>
    <w:rsid w:val="00FF3A69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118C2-4DD3-437B-8334-EC95CDE8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053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9278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F43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2464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464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31B2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E31B2F"/>
  </w:style>
  <w:style w:type="paragraph" w:styleId="ab">
    <w:name w:val="footer"/>
    <w:basedOn w:val="a"/>
    <w:link w:val="ac"/>
    <w:uiPriority w:val="99"/>
    <w:unhideWhenUsed/>
    <w:rsid w:val="00E31B2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E31B2F"/>
  </w:style>
  <w:style w:type="character" w:styleId="ad">
    <w:name w:val="Hyperlink"/>
    <w:unhideWhenUsed/>
    <w:rsid w:val="00143EB5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770884"/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B053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hoto">
    <w:name w:val="photo"/>
    <w:basedOn w:val="a0"/>
    <w:rsid w:val="00B053C1"/>
  </w:style>
  <w:style w:type="character" w:customStyle="1" w:styleId="uc-price-product">
    <w:name w:val="uc-price-product"/>
    <w:basedOn w:val="a0"/>
    <w:rsid w:val="00B053C1"/>
  </w:style>
  <w:style w:type="character" w:styleId="af">
    <w:name w:val="Strong"/>
    <w:basedOn w:val="a0"/>
    <w:uiPriority w:val="22"/>
    <w:qFormat/>
    <w:rsid w:val="00B053C1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961ADC"/>
  </w:style>
  <w:style w:type="paragraph" w:customStyle="1" w:styleId="3294959b47f8601651d1c94b754bfda2a5c8b0e714da563fe90b98cef41456e9db9fe9049761426654245bb2dd862eecmsonormal">
    <w:name w:val="3294959b47f8601651d1c94b754bfda2a5c8b0e714da563fe90b98cef41456e9db9fe9049761426654245bb2dd862eecmsonormal"/>
    <w:basedOn w:val="a"/>
    <w:rsid w:val="00DC6E84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DC6E84"/>
  </w:style>
  <w:style w:type="paragraph" w:customStyle="1" w:styleId="ConsPlusNonformat">
    <w:name w:val="ConsPlusNonformat"/>
    <w:uiPriority w:val="99"/>
    <w:rsid w:val="006F1920"/>
    <w:pPr>
      <w:suppressAutoHyphens/>
      <w:autoSpaceDE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ar-SA"/>
    </w:rPr>
  </w:style>
  <w:style w:type="character" w:customStyle="1" w:styleId="WW8Num34z2">
    <w:name w:val="WW8Num34z2"/>
    <w:uiPriority w:val="99"/>
    <w:rsid w:val="006F1920"/>
    <w:rPr>
      <w:color w:val="000000"/>
    </w:rPr>
  </w:style>
  <w:style w:type="paragraph" w:customStyle="1" w:styleId="s15">
    <w:name w:val="s_15"/>
    <w:basedOn w:val="a"/>
    <w:rsid w:val="002E0129"/>
    <w:pPr>
      <w:spacing w:before="100" w:beforeAutospacing="1" w:after="100" w:afterAutospacing="1"/>
    </w:pPr>
  </w:style>
  <w:style w:type="character" w:customStyle="1" w:styleId="s10">
    <w:name w:val="s_10"/>
    <w:basedOn w:val="a0"/>
    <w:rsid w:val="002E0129"/>
  </w:style>
  <w:style w:type="paragraph" w:customStyle="1" w:styleId="s1">
    <w:name w:val="s_1"/>
    <w:basedOn w:val="a"/>
    <w:rsid w:val="002E0129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97636A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553583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553583"/>
    <w:pPr>
      <w:spacing w:before="100" w:beforeAutospacing="1" w:after="100" w:afterAutospacing="1"/>
    </w:pPr>
  </w:style>
  <w:style w:type="paragraph" w:styleId="af0">
    <w:name w:val="footnote text"/>
    <w:basedOn w:val="a"/>
    <w:link w:val="af1"/>
    <w:uiPriority w:val="99"/>
    <w:unhideWhenUsed/>
    <w:rsid w:val="008C1782"/>
    <w:pPr>
      <w:jc w:val="center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8C17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8C1782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B85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D5AB3"/>
    <w:rPr>
      <w:rFonts w:ascii="Times New Roman" w:hAnsi="Times New Roman" w:cs="Times New Roman" w:hint="default"/>
      <w:spacing w:val="-10"/>
      <w:sz w:val="26"/>
      <w:szCs w:val="26"/>
    </w:rPr>
  </w:style>
  <w:style w:type="paragraph" w:styleId="af3">
    <w:name w:val="Body Text"/>
    <w:basedOn w:val="a"/>
    <w:link w:val="af4"/>
    <w:semiHidden/>
    <w:unhideWhenUsed/>
    <w:rsid w:val="001E11BD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f4">
    <w:name w:val="Основной текст Знак"/>
    <w:basedOn w:val="a0"/>
    <w:link w:val="af3"/>
    <w:semiHidden/>
    <w:rsid w:val="001E11BD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0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8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4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0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49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5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7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8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4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5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3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1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5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1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06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6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8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9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0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6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5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0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2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7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3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2024-07-23T11:31:00Z</cp:lastPrinted>
  <dcterms:created xsi:type="dcterms:W3CDTF">2024-10-24T09:15:00Z</dcterms:created>
  <dcterms:modified xsi:type="dcterms:W3CDTF">2024-10-24T09:15:00Z</dcterms:modified>
</cp:coreProperties>
</file>